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CFD" w:rsidRDefault="00562CFD" w:rsidP="00384DBF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DF3E66" w:rsidRPr="00787AA8" w:rsidRDefault="00F53CED" w:rsidP="00DF3E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>
        <w:rPr>
          <w:rFonts w:ascii="Times New Roman" w:eastAsia="Times New Roman" w:hAnsi="Times New Roman" w:cs="Times New Roman"/>
          <w:color w:val="000000"/>
          <w:sz w:val="23"/>
          <w:szCs w:val="23"/>
        </w:rPr>
        <w:t>ПЛАН</w:t>
      </w:r>
      <w:bookmarkStart w:id="0" w:name="_GoBack"/>
      <w:bookmarkEnd w:id="0"/>
    </w:p>
    <w:p w:rsidR="00DF3E66" w:rsidRPr="00787AA8" w:rsidRDefault="00DF3E66" w:rsidP="00DF3E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ПРОВЕДЕНИИ МЕСЯЧНИКА ПО ВОЕННО – </w:t>
      </w: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>ПАТРИОТИЧЕСКОМУ</w:t>
      </w:r>
      <w:proofErr w:type="gramEnd"/>
    </w:p>
    <w:p w:rsidR="00DF3E66" w:rsidRPr="00787AA8" w:rsidRDefault="00DF3E66" w:rsidP="00DF3E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>ВОСПИТАНИЮ ШКОЛЬНИКОВ</w:t>
      </w:r>
    </w:p>
    <w:p w:rsidR="00DF3E66" w:rsidRPr="00787AA8" w:rsidRDefault="00DF3E66" w:rsidP="00DF3E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>МБОУ «</w:t>
      </w:r>
      <w:proofErr w:type="spell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>Бугадинская</w:t>
      </w:r>
      <w:proofErr w:type="spellEnd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 ООШ» </w:t>
      </w:r>
    </w:p>
    <w:p w:rsidR="00DF3E66" w:rsidRDefault="00DF3E66" w:rsidP="00DF3E66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3"/>
          <w:szCs w:val="23"/>
        </w:rPr>
      </w:pPr>
      <w:proofErr w:type="gramStart"/>
      <w:r w:rsidRPr="00787AA8">
        <w:rPr>
          <w:rFonts w:ascii="Times New Roman" w:eastAsia="Times New Roman" w:hAnsi="Times New Roman" w:cs="Times New Roman"/>
          <w:color w:val="000000"/>
          <w:sz w:val="23"/>
          <w:szCs w:val="23"/>
        </w:rPr>
        <w:t xml:space="preserve">2018-2019 учебном году </w:t>
      </w:r>
      <w:proofErr w:type="gramEnd"/>
    </w:p>
    <w:p w:rsidR="00562CFD" w:rsidRDefault="00562CFD" w:rsidP="00384DBF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4"/>
        <w:gridCol w:w="5103"/>
        <w:gridCol w:w="1559"/>
        <w:gridCol w:w="992"/>
        <w:gridCol w:w="1383"/>
      </w:tblGrid>
      <w:tr w:rsidR="00562CFD" w:rsidTr="00562CFD">
        <w:tc>
          <w:tcPr>
            <w:tcW w:w="534" w:type="dxa"/>
          </w:tcPr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</w:p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пп</w:t>
            </w:r>
          </w:p>
        </w:tc>
        <w:tc>
          <w:tcPr>
            <w:tcW w:w="5103" w:type="dxa"/>
          </w:tcPr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Мероприятие</w:t>
            </w:r>
          </w:p>
        </w:tc>
        <w:tc>
          <w:tcPr>
            <w:tcW w:w="1559" w:type="dxa"/>
          </w:tcPr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Дата</w:t>
            </w:r>
          </w:p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проведения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Класс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Кол-во</w:t>
            </w:r>
          </w:p>
          <w:p w:rsidR="00562CFD" w:rsidRDefault="00562CFD" w:rsidP="00495A54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участников</w:t>
            </w:r>
          </w:p>
        </w:tc>
      </w:tr>
      <w:tr w:rsidR="00DF3E66" w:rsidTr="00562CFD">
        <w:tc>
          <w:tcPr>
            <w:tcW w:w="534" w:type="dxa"/>
          </w:tcPr>
          <w:p w:rsidR="00DF3E66" w:rsidRDefault="00DF3E6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1. </w:t>
            </w:r>
          </w:p>
        </w:tc>
        <w:tc>
          <w:tcPr>
            <w:tcW w:w="5103" w:type="dxa"/>
          </w:tcPr>
          <w:p w:rsidR="00DF3E66" w:rsidRDefault="00DF3E6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Открытие военно- патроиотчсекого месячника. Линейка</w:t>
            </w:r>
          </w:p>
        </w:tc>
        <w:tc>
          <w:tcPr>
            <w:tcW w:w="1559" w:type="dxa"/>
          </w:tcPr>
          <w:p w:rsidR="00DF3E66" w:rsidRDefault="00DF3E6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01.02.2019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DF3E66" w:rsidRDefault="00DF3E6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DF3E66" w:rsidRDefault="00DF3E6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234456" w:rsidTr="00562CFD">
        <w:tc>
          <w:tcPr>
            <w:tcW w:w="534" w:type="dxa"/>
          </w:tcPr>
          <w:p w:rsidR="00234456" w:rsidRPr="003732C1" w:rsidRDefault="00234456" w:rsidP="003C043D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73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2. </w:t>
            </w:r>
          </w:p>
        </w:tc>
        <w:tc>
          <w:tcPr>
            <w:tcW w:w="5103" w:type="dxa"/>
          </w:tcPr>
          <w:p w:rsidR="00234456" w:rsidRPr="00234456" w:rsidRDefault="00234456" w:rsidP="00234456">
            <w:pPr>
              <w:pStyle w:val="c0"/>
              <w:shd w:val="clear" w:color="auto" w:fill="FFFFFF"/>
              <w:rPr>
                <w:rStyle w:val="c1"/>
                <w:color w:val="000000"/>
              </w:rPr>
            </w:pPr>
            <w:r w:rsidRPr="00234456">
              <w:rPr>
                <w:rStyle w:val="c1"/>
                <w:color w:val="000000"/>
              </w:rPr>
              <w:t xml:space="preserve">Проведение тематических уроков истории. </w:t>
            </w:r>
          </w:p>
          <w:p w:rsidR="00234456" w:rsidRPr="00234456" w:rsidRDefault="00234456" w:rsidP="00234456">
            <w:pPr>
              <w:pStyle w:val="c0"/>
              <w:shd w:val="clear" w:color="auto" w:fill="FFFFFF"/>
              <w:rPr>
                <w:rStyle w:val="c1"/>
                <w:color w:val="000000"/>
              </w:rPr>
            </w:pPr>
            <w:r w:rsidRPr="00234456">
              <w:rPr>
                <w:rStyle w:val="c1"/>
                <w:color w:val="000000"/>
              </w:rPr>
              <w:t xml:space="preserve">День воинской Славы России. </w:t>
            </w:r>
          </w:p>
          <w:p w:rsidR="00234456" w:rsidRPr="00234456" w:rsidRDefault="00234456" w:rsidP="00234456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234456">
              <w:rPr>
                <w:rStyle w:val="c1"/>
                <w:rFonts w:ascii="Times New Roman" w:hAnsi="Times New Roman" w:cs="Times New Roman"/>
                <w:color w:val="000000"/>
                <w:sz w:val="24"/>
                <w:szCs w:val="24"/>
              </w:rPr>
              <w:t>День снятия блокады г. Ленинграда 1944 года</w:t>
            </w:r>
          </w:p>
        </w:tc>
        <w:tc>
          <w:tcPr>
            <w:tcW w:w="1559" w:type="dxa"/>
          </w:tcPr>
          <w:p w:rsidR="00234456" w:rsidRDefault="0023445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34456" w:rsidRDefault="0023445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234456" w:rsidRDefault="00234456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234456" w:rsidRPr="003732C1" w:rsidTr="00562CFD">
        <w:tc>
          <w:tcPr>
            <w:tcW w:w="534" w:type="dxa"/>
          </w:tcPr>
          <w:p w:rsidR="00234456" w:rsidRPr="003732C1" w:rsidRDefault="00234456" w:rsidP="003C043D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3732C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3. </w:t>
            </w:r>
          </w:p>
        </w:tc>
        <w:tc>
          <w:tcPr>
            <w:tcW w:w="5103" w:type="dxa"/>
          </w:tcPr>
          <w:p w:rsidR="00234456" w:rsidRPr="003732C1" w:rsidRDefault="00234456" w:rsidP="00D95351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73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Операция  “Снег”  (</w:t>
            </w:r>
            <w:r w:rsidR="00D9535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Шефство над ветеранами труда и тыла</w:t>
            </w:r>
            <w:r w:rsidRPr="00373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>)</w:t>
            </w:r>
          </w:p>
        </w:tc>
        <w:tc>
          <w:tcPr>
            <w:tcW w:w="1559" w:type="dxa"/>
          </w:tcPr>
          <w:p w:rsidR="00234456" w:rsidRPr="003732C1" w:rsidRDefault="00234456" w:rsidP="00384D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73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02.02.2019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234456" w:rsidRPr="003732C1" w:rsidRDefault="00234456" w:rsidP="00384D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73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8-9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234456" w:rsidRPr="003732C1" w:rsidRDefault="00234456" w:rsidP="00384DBF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3732C1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7</w:t>
            </w:r>
          </w:p>
        </w:tc>
      </w:tr>
      <w:tr w:rsidR="0010655C" w:rsidRPr="003732C1" w:rsidTr="00562CFD">
        <w:tc>
          <w:tcPr>
            <w:tcW w:w="534" w:type="dxa"/>
          </w:tcPr>
          <w:p w:rsidR="0010655C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4. </w:t>
            </w:r>
          </w:p>
        </w:tc>
        <w:tc>
          <w:tcPr>
            <w:tcW w:w="5103" w:type="dxa"/>
          </w:tcPr>
          <w:p w:rsidR="0010655C" w:rsidRDefault="0010655C" w:rsidP="006C4DF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</w:t>
            </w:r>
            <w:r w:rsidRPr="00525CEF">
              <w:rPr>
                <w:rFonts w:ascii="Times New Roman" w:hAnsi="Times New Roman" w:cs="Times New Roman"/>
                <w:sz w:val="24"/>
                <w:szCs w:val="24"/>
              </w:rPr>
              <w:t>неклассные мероприятия, посвященные Герою Советского Со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юза поэту-патриоту Мусе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Джалилю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0655C" w:rsidRDefault="0010655C" w:rsidP="006C4DF8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077779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shd w:val="clear" w:color="auto" w:fill="FFFFFF"/>
              </w:rPr>
              <w:t>-</w:t>
            </w:r>
            <w:r w:rsidRPr="00077779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Книжная выставка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;</w:t>
            </w:r>
          </w:p>
          <w:p w:rsidR="0010655C" w:rsidRDefault="0010655C" w:rsidP="006C4DF8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-</w:t>
            </w:r>
            <w:r w:rsidRPr="00582734">
              <w:rPr>
                <w:rFonts w:ascii="Times New Roman" w:hAnsi="Times New Roman" w:cs="Times New Roman"/>
                <w:b/>
                <w:lang w:val="tt-RU"/>
              </w:rPr>
              <w:t xml:space="preserve"> Изучение жизнь и творчетво М.Д</w:t>
            </w:r>
            <w:proofErr w:type="spellStart"/>
            <w:r w:rsidRPr="00582734">
              <w:rPr>
                <w:rFonts w:ascii="Times New Roman" w:hAnsi="Times New Roman" w:cs="Times New Roman"/>
                <w:b/>
              </w:rPr>
              <w:t>жалиля</w:t>
            </w:r>
            <w:proofErr w:type="spellEnd"/>
            <w:r>
              <w:rPr>
                <w:rFonts w:ascii="Times New Roman" w:hAnsi="Times New Roman" w:cs="Times New Roman"/>
                <w:b/>
              </w:rPr>
              <w:t>;</w:t>
            </w:r>
          </w:p>
          <w:p w:rsidR="0010655C" w:rsidRDefault="0010655C" w:rsidP="006C4DF8">
            <w:pP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b/>
                <w:lang w:val="tt-RU"/>
              </w:rPr>
              <w:t>- Классный час</w:t>
            </w:r>
            <w:r w:rsidRPr="00525CEF">
              <w:rPr>
                <w:rFonts w:ascii="Times New Roman" w:hAnsi="Times New Roman" w:cs="Times New Roman"/>
                <w:b/>
                <w:lang w:val="tt-RU"/>
              </w:rPr>
              <w:t>”Җыр өйрәтте мине хөр яшәргә”</w:t>
            </w:r>
          </w:p>
        </w:tc>
        <w:tc>
          <w:tcPr>
            <w:tcW w:w="1559" w:type="dxa"/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 течение месяца</w:t>
            </w: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05.02.2019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10655C" w:rsidRPr="003732C1" w:rsidTr="00562CFD">
        <w:tc>
          <w:tcPr>
            <w:tcW w:w="534" w:type="dxa"/>
          </w:tcPr>
          <w:p w:rsidR="0010655C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5. </w:t>
            </w:r>
          </w:p>
        </w:tc>
        <w:tc>
          <w:tcPr>
            <w:tcW w:w="5103" w:type="dxa"/>
          </w:tcPr>
          <w:p w:rsidR="0010655C" w:rsidRPr="003732C1" w:rsidRDefault="0010655C" w:rsidP="003732C1">
            <w:pPr>
              <w:pStyle w:val="2"/>
              <w:spacing w:before="0" w:beforeAutospacing="0" w:after="0" w:afterAutospacing="0"/>
              <w:textAlignment w:val="baseline"/>
              <w:outlineLvl w:val="1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3732C1">
              <w:rPr>
                <w:b w:val="0"/>
                <w:bCs w:val="0"/>
                <w:color w:val="000000"/>
                <w:sz w:val="24"/>
                <w:szCs w:val="24"/>
              </w:rPr>
              <w:t>Участие “Растим патриотов России” II научно-практическая  Республиканская конференция</w:t>
            </w:r>
          </w:p>
          <w:p w:rsidR="0010655C" w:rsidRPr="003732C1" w:rsidRDefault="0010655C" w:rsidP="003732C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59" w:type="dxa"/>
          </w:tcPr>
          <w:p w:rsidR="0010655C" w:rsidRPr="003732C1" w:rsidRDefault="0010655C" w:rsidP="003732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06.02.2019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Pr="003732C1" w:rsidRDefault="0010655C" w:rsidP="003732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8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Pr="003732C1" w:rsidRDefault="0010655C" w:rsidP="003732C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</w:t>
            </w:r>
          </w:p>
        </w:tc>
      </w:tr>
      <w:tr w:rsidR="0010655C" w:rsidRPr="003732C1" w:rsidTr="00562CFD">
        <w:tc>
          <w:tcPr>
            <w:tcW w:w="534" w:type="dxa"/>
          </w:tcPr>
          <w:p w:rsidR="0010655C" w:rsidRPr="004F5DAB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5D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6. </w:t>
            </w:r>
          </w:p>
        </w:tc>
        <w:tc>
          <w:tcPr>
            <w:tcW w:w="5103" w:type="dxa"/>
          </w:tcPr>
          <w:p w:rsidR="0010655C" w:rsidRPr="00234456" w:rsidRDefault="0010655C" w:rsidP="003732C1">
            <w:pPr>
              <w:pStyle w:val="2"/>
              <w:spacing w:before="0" w:beforeAutospacing="0" w:after="0" w:afterAutospacing="0"/>
              <w:textAlignment w:val="baseline"/>
              <w:outlineLvl w:val="1"/>
              <w:rPr>
                <w:b w:val="0"/>
                <w:bCs w:val="0"/>
                <w:color w:val="000000"/>
                <w:sz w:val="24"/>
                <w:szCs w:val="24"/>
              </w:rPr>
            </w:pPr>
            <w:r w:rsidRPr="00234456">
              <w:rPr>
                <w:b w:val="0"/>
                <w:color w:val="000000"/>
                <w:sz w:val="24"/>
                <w:szCs w:val="24"/>
                <w:bdr w:val="none" w:sz="0" w:space="0" w:color="auto" w:frame="1"/>
              </w:rPr>
              <w:t>Участие в акции «Лыжня России-2019»</w:t>
            </w:r>
          </w:p>
        </w:tc>
        <w:tc>
          <w:tcPr>
            <w:tcW w:w="1559" w:type="dxa"/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10655C" w:rsidTr="00562CFD">
        <w:tc>
          <w:tcPr>
            <w:tcW w:w="534" w:type="dxa"/>
          </w:tcPr>
          <w:p w:rsidR="0010655C" w:rsidRPr="004F5DAB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7. </w:t>
            </w:r>
          </w:p>
        </w:tc>
        <w:tc>
          <w:tcPr>
            <w:tcW w:w="5103" w:type="dxa"/>
          </w:tcPr>
          <w:p w:rsidR="0010655C" w:rsidRDefault="0010655C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О</w:t>
            </w:r>
            <w:proofErr w:type="spellStart"/>
            <w:r w:rsidRPr="009A76D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ткрытие</w:t>
            </w:r>
            <w:proofErr w:type="spellEnd"/>
            <w:r w:rsidRPr="009A76D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 xml:space="preserve"> мемориальной доски в честь участника войны в Афганистане 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Данила Набиуллина</w:t>
            </w:r>
            <w:r w:rsidRPr="009A76D6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559" w:type="dxa"/>
          </w:tcPr>
          <w:p w:rsidR="0010655C" w:rsidRDefault="0010655C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384DBF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24</w:t>
            </w:r>
          </w:p>
        </w:tc>
      </w:tr>
      <w:tr w:rsidR="0010655C" w:rsidTr="00562CFD">
        <w:tc>
          <w:tcPr>
            <w:tcW w:w="534" w:type="dxa"/>
          </w:tcPr>
          <w:p w:rsidR="0010655C" w:rsidRPr="00857BFA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857BF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8. </w:t>
            </w:r>
          </w:p>
        </w:tc>
        <w:tc>
          <w:tcPr>
            <w:tcW w:w="5103" w:type="dxa"/>
          </w:tcPr>
          <w:p w:rsidR="0010655C" w:rsidRDefault="0010655C" w:rsidP="00384DBF">
            <w:pP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В</w:t>
            </w:r>
            <w:r w:rsidRPr="002674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 xml:space="preserve">стреча ветеранов Афганской войны с учащимися </w:t>
            </w:r>
            <w:r w:rsidRPr="002674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МБОУ “Бугадинская О</w:t>
            </w:r>
            <w:r w:rsidRPr="002674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  <w:t>ОШ</w:t>
            </w:r>
            <w:r w:rsidRPr="002674EB"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  <w:lang w:val="tt-RU"/>
              </w:rPr>
              <w:t>”</w:t>
            </w:r>
          </w:p>
        </w:tc>
        <w:tc>
          <w:tcPr>
            <w:tcW w:w="1559" w:type="dxa"/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09.02.2019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10655C" w:rsidRPr="004F5DAB" w:rsidTr="00562CFD">
        <w:tc>
          <w:tcPr>
            <w:tcW w:w="534" w:type="dxa"/>
          </w:tcPr>
          <w:p w:rsidR="0010655C" w:rsidRPr="00857BFA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9.</w:t>
            </w:r>
          </w:p>
        </w:tc>
        <w:tc>
          <w:tcPr>
            <w:tcW w:w="5103" w:type="dxa"/>
          </w:tcPr>
          <w:p w:rsidR="0010655C" w:rsidRPr="004F5DAB" w:rsidRDefault="0010655C" w:rsidP="00D95351">
            <w:pPr>
              <w:shd w:val="clear" w:color="auto" w:fill="FFFFFF" w:themeFill="background1"/>
              <w:rPr>
                <w:rFonts w:ascii="Times New Roman" w:hAnsi="Times New Roman" w:cs="Times New Roman"/>
                <w:color w:val="000000"/>
                <w:sz w:val="24"/>
                <w:szCs w:val="24"/>
                <w:shd w:val="clear" w:color="auto" w:fill="FFFFFF"/>
              </w:rPr>
            </w:pPr>
            <w:r w:rsidRPr="004F5DAB">
              <w:rPr>
                <w:rFonts w:ascii="Times New Roman" w:hAnsi="Times New Roman" w:cs="Times New Roman"/>
                <w:sz w:val="24"/>
                <w:szCs w:val="24"/>
              </w:rPr>
              <w:t>Общешкольная мероприятия «Афганиста</w:t>
            </w:r>
            <w:proofErr w:type="gramStart"/>
            <w:r w:rsidRPr="004F5DAB">
              <w:rPr>
                <w:rFonts w:ascii="Times New Roman" w:hAnsi="Times New Roman" w:cs="Times New Roman"/>
                <w:sz w:val="24"/>
                <w:szCs w:val="24"/>
              </w:rPr>
              <w:t>н-</w:t>
            </w:r>
            <w:proofErr w:type="gramEnd"/>
            <w:r w:rsidRPr="004F5DAB">
              <w:rPr>
                <w:rFonts w:ascii="Times New Roman" w:hAnsi="Times New Roman" w:cs="Times New Roman"/>
                <w:sz w:val="24"/>
                <w:szCs w:val="24"/>
              </w:rPr>
              <w:t xml:space="preserve"> наша память и боль»</w:t>
            </w:r>
          </w:p>
        </w:tc>
        <w:tc>
          <w:tcPr>
            <w:tcW w:w="1559" w:type="dxa"/>
          </w:tcPr>
          <w:p w:rsidR="0010655C" w:rsidRPr="004F5DAB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5D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15.02.2019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Pr="004F5DAB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5D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Pr="004F5DAB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4F5DAB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10655C" w:rsidRPr="004F5DAB" w:rsidTr="00562CFD">
        <w:tc>
          <w:tcPr>
            <w:tcW w:w="534" w:type="dxa"/>
          </w:tcPr>
          <w:p w:rsidR="0010655C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103" w:type="dxa"/>
          </w:tcPr>
          <w:p w:rsidR="0010655C" w:rsidRPr="004F5DAB" w:rsidRDefault="0010655C" w:rsidP="004F5DAB">
            <w:pPr>
              <w:shd w:val="clear" w:color="auto" w:fill="FFFFFF" w:themeFill="background1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С</w:t>
            </w:r>
            <w:r w:rsidRPr="000C2802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  <w:t>портивный праздник «Веселые старты», посвященный дню защитников Отечества.</w:t>
            </w:r>
          </w:p>
        </w:tc>
        <w:tc>
          <w:tcPr>
            <w:tcW w:w="1559" w:type="dxa"/>
          </w:tcPr>
          <w:p w:rsidR="0010655C" w:rsidRPr="004F5DAB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Pr="004F5DAB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1-4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Pr="004F5DAB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32</w:t>
            </w:r>
          </w:p>
        </w:tc>
      </w:tr>
      <w:tr w:rsidR="0010655C" w:rsidRPr="00857BFA" w:rsidTr="00562CFD">
        <w:tc>
          <w:tcPr>
            <w:tcW w:w="534" w:type="dxa"/>
          </w:tcPr>
          <w:p w:rsidR="0010655C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11.</w:t>
            </w:r>
          </w:p>
        </w:tc>
        <w:tc>
          <w:tcPr>
            <w:tcW w:w="5103" w:type="dxa"/>
          </w:tcPr>
          <w:p w:rsidR="0010655C" w:rsidRPr="00857BFA" w:rsidRDefault="0010655C" w:rsidP="004F5DAB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57BFA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  <w:t>Праздничный концерт, посвященный ко Дню Защитника Отечества</w:t>
            </w:r>
          </w:p>
        </w:tc>
        <w:tc>
          <w:tcPr>
            <w:tcW w:w="1559" w:type="dxa"/>
          </w:tcPr>
          <w:p w:rsidR="0010655C" w:rsidRPr="00857BFA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  <w:tr w:rsidR="0010655C" w:rsidRPr="00857BFA" w:rsidTr="00562CFD">
        <w:tc>
          <w:tcPr>
            <w:tcW w:w="534" w:type="dxa"/>
          </w:tcPr>
          <w:p w:rsidR="0010655C" w:rsidRPr="00077779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077779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12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</w:t>
            </w:r>
          </w:p>
        </w:tc>
        <w:tc>
          <w:tcPr>
            <w:tcW w:w="5103" w:type="dxa"/>
          </w:tcPr>
          <w:p w:rsidR="0010655C" w:rsidRPr="00234456" w:rsidRDefault="0010655C" w:rsidP="004F5DAB">
            <w:pPr>
              <w:shd w:val="clear" w:color="auto" w:fill="FFFFFF" w:themeFill="background1"/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</w:rPr>
            </w:pPr>
            <w:r w:rsidRPr="00234456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Спортивные состязания</w:t>
            </w:r>
            <w:r w:rsidRPr="00234456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</w:rPr>
              <w:t xml:space="preserve"> «А ну-ка, парни!».</w:t>
            </w:r>
          </w:p>
        </w:tc>
        <w:tc>
          <w:tcPr>
            <w:tcW w:w="1559" w:type="dxa"/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6C4DF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10655C" w:rsidRPr="00857BFA" w:rsidTr="00562CFD">
        <w:tc>
          <w:tcPr>
            <w:tcW w:w="534" w:type="dxa"/>
          </w:tcPr>
          <w:p w:rsidR="0010655C" w:rsidRPr="00077779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13.</w:t>
            </w:r>
          </w:p>
        </w:tc>
        <w:tc>
          <w:tcPr>
            <w:tcW w:w="5103" w:type="dxa"/>
          </w:tcPr>
          <w:p w:rsidR="0010655C" w:rsidRDefault="0010655C" w:rsidP="0055638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</w:t>
            </w:r>
            <w:r w:rsidRPr="00766614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оревнования по лыжным гонкам</w:t>
            </w:r>
          </w:p>
        </w:tc>
        <w:tc>
          <w:tcPr>
            <w:tcW w:w="1559" w:type="dxa"/>
          </w:tcPr>
          <w:p w:rsidR="0010655C" w:rsidRDefault="0010655C" w:rsidP="00556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25.02.2019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556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5-9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556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29</w:t>
            </w:r>
          </w:p>
        </w:tc>
      </w:tr>
      <w:tr w:rsidR="0010655C" w:rsidRPr="00857BFA" w:rsidTr="00562CFD">
        <w:tc>
          <w:tcPr>
            <w:tcW w:w="534" w:type="dxa"/>
          </w:tcPr>
          <w:p w:rsidR="0010655C" w:rsidRPr="00077779" w:rsidRDefault="0010655C" w:rsidP="00473449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103" w:type="dxa"/>
          </w:tcPr>
          <w:p w:rsidR="0010655C" w:rsidRPr="00077779" w:rsidRDefault="0010655C" w:rsidP="00556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077779">
              <w:rPr>
                <w:rFonts w:ascii="Times New Roman" w:hAnsi="Times New Roman" w:cs="Times New Roman"/>
                <w:sz w:val="24"/>
                <w:szCs w:val="24"/>
              </w:rPr>
              <w:t>Экскурсии в школьный музей</w:t>
            </w:r>
          </w:p>
          <w:p w:rsidR="0010655C" w:rsidRPr="00077779" w:rsidRDefault="0010655C" w:rsidP="0055638B">
            <w:pPr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10655C" w:rsidRPr="00077779" w:rsidRDefault="0010655C" w:rsidP="0055638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месяца</w:t>
            </w:r>
          </w:p>
        </w:tc>
        <w:tc>
          <w:tcPr>
            <w:tcW w:w="992" w:type="dxa"/>
            <w:tcBorders>
              <w:right w:val="single" w:sz="4" w:space="0" w:color="auto"/>
            </w:tcBorders>
          </w:tcPr>
          <w:p w:rsidR="0010655C" w:rsidRDefault="0010655C" w:rsidP="00556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1-9</w:t>
            </w:r>
          </w:p>
        </w:tc>
        <w:tc>
          <w:tcPr>
            <w:tcW w:w="1383" w:type="dxa"/>
            <w:tcBorders>
              <w:left w:val="single" w:sz="4" w:space="0" w:color="auto"/>
            </w:tcBorders>
          </w:tcPr>
          <w:p w:rsidR="0010655C" w:rsidRDefault="0010655C" w:rsidP="0055638B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71</w:t>
            </w:r>
          </w:p>
        </w:tc>
      </w:tr>
    </w:tbl>
    <w:p w:rsidR="00562CFD" w:rsidRDefault="00562CFD" w:rsidP="00384DBF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562CFD" w:rsidRDefault="00562CFD" w:rsidP="00384DBF">
      <w:pPr>
        <w:spacing w:after="0"/>
        <w:rPr>
          <w:rFonts w:ascii="Times New Roman" w:hAnsi="Times New Roman" w:cs="Times New Roman"/>
          <w:sz w:val="24"/>
          <w:szCs w:val="24"/>
          <w:lang w:val="tt-RU"/>
        </w:rPr>
      </w:pPr>
    </w:p>
    <w:p w:rsidR="00562CFD" w:rsidRPr="00371FD9" w:rsidRDefault="00562CFD" w:rsidP="00EE4F94">
      <w:pPr>
        <w:spacing w:after="0"/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>
        <w:rPr>
          <w:rFonts w:ascii="Times New Roman" w:hAnsi="Times New Roman" w:cs="Times New Roman"/>
          <w:sz w:val="24"/>
          <w:szCs w:val="24"/>
          <w:lang w:val="tt-RU"/>
        </w:rPr>
        <w:t>Директор</w:t>
      </w:r>
      <w:r w:rsidR="00EE4F94">
        <w:rPr>
          <w:rFonts w:ascii="Times New Roman" w:hAnsi="Times New Roman" w:cs="Times New Roman"/>
          <w:sz w:val="24"/>
          <w:szCs w:val="24"/>
          <w:lang w:val="tt-RU"/>
        </w:rPr>
        <w:t>:                              Салихов В.М.</w:t>
      </w:r>
    </w:p>
    <w:sectPr w:rsidR="00562CFD" w:rsidRPr="00371FD9" w:rsidSect="00B35B36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7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4DBF"/>
    <w:rsid w:val="000233E0"/>
    <w:rsid w:val="00077779"/>
    <w:rsid w:val="0010655C"/>
    <w:rsid w:val="001157F2"/>
    <w:rsid w:val="00225C77"/>
    <w:rsid w:val="00234456"/>
    <w:rsid w:val="00371FD9"/>
    <w:rsid w:val="003732C1"/>
    <w:rsid w:val="00384DBF"/>
    <w:rsid w:val="00495A54"/>
    <w:rsid w:val="004F5DAB"/>
    <w:rsid w:val="00562CFD"/>
    <w:rsid w:val="005D07ED"/>
    <w:rsid w:val="00687304"/>
    <w:rsid w:val="006B22A9"/>
    <w:rsid w:val="007F3DF8"/>
    <w:rsid w:val="00857BFA"/>
    <w:rsid w:val="0092129C"/>
    <w:rsid w:val="00B35B36"/>
    <w:rsid w:val="00C03ECB"/>
    <w:rsid w:val="00D95351"/>
    <w:rsid w:val="00DD701D"/>
    <w:rsid w:val="00DF3E66"/>
    <w:rsid w:val="00EE4F94"/>
    <w:rsid w:val="00F53C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732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4DB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6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732C1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0">
    <w:name w:val="c0"/>
    <w:basedOn w:val="a"/>
    <w:rsid w:val="00234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23445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qFormat/>
    <w:rsid w:val="003732C1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384DBF"/>
    <w:rPr>
      <w:color w:val="0000FF" w:themeColor="hyperlink"/>
      <w:u w:val="single"/>
    </w:rPr>
  </w:style>
  <w:style w:type="table" w:styleId="a4">
    <w:name w:val="Table Grid"/>
    <w:basedOn w:val="a1"/>
    <w:uiPriority w:val="59"/>
    <w:rsid w:val="00562C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20">
    <w:name w:val="Заголовок 2 Знак"/>
    <w:basedOn w:val="a0"/>
    <w:link w:val="2"/>
    <w:uiPriority w:val="9"/>
    <w:rsid w:val="003732C1"/>
    <w:rPr>
      <w:rFonts w:ascii="Times New Roman" w:eastAsia="Times New Roman" w:hAnsi="Times New Roman" w:cs="Times New Roman"/>
      <w:b/>
      <w:bCs/>
      <w:sz w:val="36"/>
      <w:szCs w:val="36"/>
    </w:rPr>
  </w:style>
  <w:style w:type="paragraph" w:customStyle="1" w:styleId="c0">
    <w:name w:val="c0"/>
    <w:basedOn w:val="a"/>
    <w:rsid w:val="0023445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1">
    <w:name w:val="c1"/>
    <w:rsid w:val="0023445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1</cp:lastModifiedBy>
  <cp:revision>16</cp:revision>
  <dcterms:created xsi:type="dcterms:W3CDTF">2019-03-01T05:23:00Z</dcterms:created>
  <dcterms:modified xsi:type="dcterms:W3CDTF">2019-03-01T09:14:00Z</dcterms:modified>
</cp:coreProperties>
</file>